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20" w:rsidRDefault="003D7920" w:rsidP="003D7920"/>
    <w:p w:rsidR="008B49E1" w:rsidRPr="008B49E1" w:rsidRDefault="006A03DE" w:rsidP="008B49E1">
      <w:pPr>
        <w:pStyle w:val="Ttulo3"/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</w:pPr>
      <w:r w:rsidRPr="006A03DE"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  <w:t>RESUMEN EJECUTIVO DEL PROYECTO</w:t>
      </w:r>
    </w:p>
    <w:p w:rsidR="003D7920" w:rsidRPr="003D7920" w:rsidRDefault="006A03DE" w:rsidP="003D7920">
      <w:r w:rsidRPr="003D7920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457D99A" wp14:editId="6943CDF2">
            <wp:simplePos x="0" y="0"/>
            <wp:positionH relativeFrom="column">
              <wp:posOffset>1328057</wp:posOffset>
            </wp:positionH>
            <wp:positionV relativeFrom="paragraph">
              <wp:posOffset>103505</wp:posOffset>
            </wp:positionV>
            <wp:extent cx="2620736" cy="786355"/>
            <wp:effectExtent l="0" t="0" r="8255" b="0"/>
            <wp:wrapNone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36" cy="7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920" w:rsidRDefault="003D7920" w:rsidP="003D7920"/>
    <w:p w:rsidR="003D7920" w:rsidRDefault="003D7920" w:rsidP="003D7920"/>
    <w:p w:rsidR="006A03DE" w:rsidRDefault="006A03DE" w:rsidP="006A03DE">
      <w:pPr>
        <w:pStyle w:val="Sinespaciado"/>
        <w:jc w:val="both"/>
        <w:rPr>
          <w:rFonts w:ascii="Verdana" w:hAnsi="Verdana"/>
        </w:rPr>
      </w:pPr>
    </w:p>
    <w:p w:rsidR="006A03DE" w:rsidRPr="006A03DE" w:rsidRDefault="00E20CCE" w:rsidP="006A03DE">
      <w:pPr>
        <w:pStyle w:val="Sinespaciado"/>
        <w:jc w:val="both"/>
        <w:rPr>
          <w:rFonts w:ascii="Verdana" w:hAnsi="Verdana"/>
        </w:rPr>
      </w:pPr>
      <w:r w:rsidRPr="006A03DE">
        <w:rPr>
          <w:rFonts w:ascii="Verdana" w:hAnsi="Verdana"/>
        </w:rPr>
        <w:t xml:space="preserve">Por favor, </w:t>
      </w:r>
      <w:r w:rsidR="002A59B7" w:rsidRPr="006A03DE">
        <w:rPr>
          <w:rFonts w:ascii="Verdana" w:hAnsi="Verdana"/>
        </w:rPr>
        <w:t xml:space="preserve">cumplimente los siguientes apartados. </w:t>
      </w:r>
    </w:p>
    <w:p w:rsidR="006A03DE" w:rsidRDefault="002A59B7" w:rsidP="006A03DE">
      <w:pPr>
        <w:pStyle w:val="Sinespaciado"/>
        <w:jc w:val="both"/>
        <w:rPr>
          <w:rFonts w:ascii="Verdana" w:hAnsi="Verdana"/>
        </w:rPr>
      </w:pPr>
      <w:r w:rsidRPr="006A03DE">
        <w:rPr>
          <w:rFonts w:ascii="Verdana" w:hAnsi="Verdana"/>
        </w:rPr>
        <w:t xml:space="preserve">Aquellos </w:t>
      </w:r>
      <w:r w:rsidR="003D7920" w:rsidRPr="006A03DE">
        <w:rPr>
          <w:rFonts w:ascii="Verdana" w:hAnsi="Verdana"/>
        </w:rPr>
        <w:t xml:space="preserve">espacios </w:t>
      </w:r>
      <w:r w:rsidR="00E02489">
        <w:rPr>
          <w:rFonts w:ascii="Verdana" w:hAnsi="Verdana"/>
        </w:rPr>
        <w:t xml:space="preserve">que llevan asterisco </w:t>
      </w:r>
      <w:r w:rsidRPr="006A03DE">
        <w:rPr>
          <w:rFonts w:ascii="Verdana" w:hAnsi="Verdana"/>
        </w:rPr>
        <w:t>(*</w:t>
      </w:r>
      <w:r w:rsidR="007F207B" w:rsidRPr="006A03DE">
        <w:rPr>
          <w:rFonts w:ascii="Verdana" w:hAnsi="Verdana"/>
        </w:rPr>
        <w:t xml:space="preserve">) </w:t>
      </w:r>
      <w:r w:rsidR="008035C9">
        <w:rPr>
          <w:rFonts w:ascii="Verdana" w:hAnsi="Verdana"/>
        </w:rPr>
        <w:t xml:space="preserve">son imprescindibles </w:t>
      </w:r>
      <w:r w:rsidR="006A03DE" w:rsidRPr="006A03DE">
        <w:rPr>
          <w:rFonts w:ascii="Verdana" w:hAnsi="Verdana"/>
        </w:rPr>
        <w:t>para la participación</w:t>
      </w:r>
      <w:r w:rsidR="006A03DE">
        <w:rPr>
          <w:rFonts w:ascii="Verdana" w:hAnsi="Verdana"/>
        </w:rPr>
        <w:t>:</w:t>
      </w:r>
    </w:p>
    <w:p w:rsidR="000B088A" w:rsidRPr="000B088A" w:rsidRDefault="000B088A" w:rsidP="006A03DE">
      <w:pPr>
        <w:autoSpaceDE w:val="0"/>
        <w:autoSpaceDN w:val="0"/>
        <w:adjustRightInd w:val="0"/>
        <w:spacing w:after="0" w:line="240" w:lineRule="auto"/>
        <w:jc w:val="both"/>
        <w:rPr>
          <w:rFonts w:ascii="GillSansLight" w:hAnsi="GillSansLight" w:cs="GillSansLight"/>
          <w:color w:val="000000"/>
        </w:rPr>
      </w:pPr>
    </w:p>
    <w:p w:rsidR="00E20CCE" w:rsidRDefault="00E20CCE" w:rsidP="00E20CC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3F48ED" wp14:editId="0DDD948D">
                <wp:simplePos x="0" y="0"/>
                <wp:positionH relativeFrom="column">
                  <wp:posOffset>-67310</wp:posOffset>
                </wp:positionH>
                <wp:positionV relativeFrom="paragraph">
                  <wp:posOffset>76835</wp:posOffset>
                </wp:positionV>
                <wp:extent cx="5681980" cy="301625"/>
                <wp:effectExtent l="0" t="0" r="0" b="31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CCE" w:rsidRPr="006A03DE" w:rsidRDefault="00E20CCE" w:rsidP="007F207B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A. </w:t>
                            </w:r>
                            <w:r w:rsidR="00A6156E"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Perfil de compañía</w:t>
                            </w:r>
                            <w:r w:rsidR="007F207B"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F48ED" id="2 Rectángulo" o:spid="_x0000_s1026" style="position:absolute;margin-left:-5.3pt;margin-top:6.05pt;width:447.4pt;height:23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" fillcolor="#c33" stroked="f" strokeweight="2pt">
                <v:textbox>
                  <w:txbxContent>
                    <w:p w:rsidR="00E20CCE" w:rsidRPr="006A03DE" w:rsidRDefault="00E20CCE" w:rsidP="007F207B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A. </w:t>
                      </w:r>
                      <w:r w:rsidR="00A6156E"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Perfil de compañía</w:t>
                      </w:r>
                      <w:r w:rsidR="007F207B"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.*</w:t>
                      </w:r>
                    </w:p>
                  </w:txbxContent>
                </v:textbox>
              </v:rect>
            </w:pict>
          </mc:Fallback>
        </mc:AlternateContent>
      </w:r>
    </w:p>
    <w:p w:rsidR="000B088A" w:rsidRDefault="000B088A" w:rsidP="00E20CC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Nombre de la Compañía*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Dirección*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Población*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Teléfono*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Web (si la hubiere)*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Fecha de creación de la empresa*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2A59B7" w:rsidRPr="006A03DE" w:rsidRDefault="002A59B7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</w:p>
    <w:p w:rsidR="00E20CCE" w:rsidRPr="006A03DE" w:rsidRDefault="002A59B7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 xml:space="preserve">Presentador </w:t>
      </w:r>
      <w:r w:rsidR="00E20CCE" w:rsidRPr="006A03DE">
        <w:rPr>
          <w:rFonts w:ascii="Verdana" w:hAnsi="Verdana" w:cs="GillSansLight"/>
          <w:b/>
          <w:color w:val="000000"/>
        </w:rPr>
        <w:t>del Proyecto (Nombre y cargo)*</w:t>
      </w:r>
      <w:r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E20CCE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Teléfono</w:t>
      </w:r>
      <w:r w:rsidR="002A59B7" w:rsidRPr="006A03DE">
        <w:rPr>
          <w:rFonts w:ascii="Verdana" w:hAnsi="Verdana" w:cs="GillSansLight"/>
          <w:b/>
          <w:color w:val="000000"/>
        </w:rPr>
        <w:t xml:space="preserve"> de contacto</w:t>
      </w:r>
      <w:r w:rsidRPr="006A03DE">
        <w:rPr>
          <w:rFonts w:ascii="Verdana" w:hAnsi="Verdana" w:cs="GillSansLight"/>
          <w:b/>
          <w:color w:val="000000"/>
        </w:rPr>
        <w:t>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E20CCE" w:rsidRPr="006A03DE" w:rsidRDefault="00E20CCE" w:rsidP="007F207B">
      <w:pPr>
        <w:autoSpaceDE w:val="0"/>
        <w:autoSpaceDN w:val="0"/>
        <w:adjustRightInd w:val="0"/>
        <w:spacing w:after="0" w:line="240" w:lineRule="auto"/>
        <w:rPr>
          <w:rFonts w:ascii="Verdana" w:hAnsi="Verdana" w:cs="GillSansLight"/>
          <w:b/>
          <w:color w:val="000000"/>
        </w:rPr>
      </w:pPr>
      <w:r w:rsidRPr="006A03DE">
        <w:rPr>
          <w:rFonts w:ascii="Verdana" w:hAnsi="Verdana" w:cs="GillSansLight"/>
          <w:b/>
          <w:color w:val="000000"/>
        </w:rPr>
        <w:t>Email*</w:t>
      </w:r>
      <w:r w:rsidR="002A59B7" w:rsidRPr="006A03DE">
        <w:rPr>
          <w:rFonts w:ascii="Verdana" w:hAnsi="Verdana" w:cs="GillSansLight"/>
          <w:b/>
          <w:color w:val="000000"/>
        </w:rPr>
        <w:t>:</w:t>
      </w:r>
    </w:p>
    <w:p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</w:p>
    <w:p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  <w:sz w:val="20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0A33E" wp14:editId="37837058">
                <wp:simplePos x="0" y="0"/>
                <wp:positionH relativeFrom="column">
                  <wp:posOffset>-70896</wp:posOffset>
                </wp:positionH>
                <wp:positionV relativeFrom="paragraph">
                  <wp:posOffset>31115</wp:posOffset>
                </wp:positionV>
                <wp:extent cx="5681980" cy="301625"/>
                <wp:effectExtent l="0" t="0" r="0" b="31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E" w:rsidRPr="006A03DE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B. Breve descripción de negocio.*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0A33E" id="9 Rectángulo" o:spid="_x0000_s1027" style="position:absolute;margin-left:-5.6pt;margin-top:2.45pt;width:447.4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" fillcolor="#c33" stroked="f" strokeweight="2pt">
                <v:textbox>
                  <w:txbxContent>
                    <w:p w:rsidR="00A6156E" w:rsidRPr="006A03DE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B. Breve descripción de negocio.*</w:t>
                      </w:r>
                    </w:p>
                  </w:txbxContent>
                </v:textbox>
              </v:rect>
            </w:pict>
          </mc:Fallback>
        </mc:AlternateContent>
      </w:r>
    </w:p>
    <w:p w:rsidR="007F207B" w:rsidRDefault="007F207B" w:rsidP="00E20CCE">
      <w:pPr>
        <w:rPr>
          <w:rFonts w:ascii="GillSansLight" w:hAnsi="GillSansLight" w:cs="GillSansLight"/>
          <w:b/>
        </w:rPr>
      </w:pPr>
    </w:p>
    <w:sdt>
      <w:sdtPr>
        <w:rPr>
          <w:rFonts w:ascii="Verdana" w:hAnsi="Verdana" w:cs="GillSansLight"/>
          <w:color w:val="000000"/>
        </w:rPr>
        <w:id w:val="-916775460"/>
        <w:placeholder>
          <w:docPart w:val="DefaultPlaceholder_1082065158"/>
        </w:placeholder>
      </w:sdtPr>
      <w:sdtEndPr/>
      <w:sdtContent>
        <w:p w:rsidR="000B088A" w:rsidRPr="006A03DE" w:rsidRDefault="000B088A" w:rsidP="000B088A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0B088A" w:rsidRPr="006A03DE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0B088A" w:rsidRDefault="000B088A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8B49E1" w:rsidRPr="006A03DE" w:rsidRDefault="008B49E1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7F207B" w:rsidRPr="006A03DE" w:rsidRDefault="000E6378" w:rsidP="007F207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0B088A" w:rsidRDefault="000B088A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</w:p>
    <w:p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</w:p>
    <w:p w:rsidR="00A6156E" w:rsidRDefault="00103596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color w:val="000000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7F273" wp14:editId="7E3D0336">
                <wp:simplePos x="0" y="0"/>
                <wp:positionH relativeFrom="column">
                  <wp:posOffset>-69215</wp:posOffset>
                </wp:positionH>
                <wp:positionV relativeFrom="paragraph">
                  <wp:posOffset>41819</wp:posOffset>
                </wp:positionV>
                <wp:extent cx="5681980" cy="301625"/>
                <wp:effectExtent l="0" t="0" r="0" b="31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E" w:rsidRPr="006A03DE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6A03DE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C. Mercado Objetivo: Actividad de Negocio y Clientes Clave.*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7F273" id="11 Rectángulo" o:spid="_x0000_s1028" style="position:absolute;margin-left:-5.45pt;margin-top:3.3pt;width:447.4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" fillcolor="#c33" stroked="f" strokeweight="2pt">
                <v:textbox>
                  <w:txbxContent>
                    <w:p w:rsidR="00A6156E" w:rsidRPr="006A03DE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6A03DE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C. Mercado Objetivo: Actividad de Negocio y Clientes Clave.*</w:t>
                      </w:r>
                    </w:p>
                  </w:txbxContent>
                </v:textbox>
              </v:rect>
            </w:pict>
          </mc:Fallback>
        </mc:AlternateContent>
      </w:r>
    </w:p>
    <w:p w:rsidR="006A03DE" w:rsidRDefault="006A03DE" w:rsidP="00E20CCE">
      <w:pPr>
        <w:rPr>
          <w:b/>
        </w:rPr>
      </w:pPr>
    </w:p>
    <w:sdt>
      <w:sdtPr>
        <w:rPr>
          <w:rFonts w:ascii="Verdana" w:hAnsi="Verdana" w:cs="GillSansLight"/>
          <w:color w:val="000000"/>
        </w:rPr>
        <w:id w:val="1231661078"/>
        <w:placeholder>
          <w:docPart w:val="52A22642E58D4F8690C960E7211A6DC2"/>
        </w:placeholder>
      </w:sdtPr>
      <w:sdtEndPr/>
      <w:sdtContent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8B49E1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8B49E1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8B49E1" w:rsidRPr="006A03DE" w:rsidRDefault="008B49E1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0E6378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6A03DE" w:rsidRDefault="006A03DE" w:rsidP="00E20CCE">
      <w:pPr>
        <w:rPr>
          <w:b/>
        </w:rPr>
      </w:pPr>
    </w:p>
    <w:p w:rsidR="007F207B" w:rsidRDefault="00DB5947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D08677" wp14:editId="5DC366BC">
                <wp:simplePos x="0" y="0"/>
                <wp:positionH relativeFrom="column">
                  <wp:posOffset>-68580</wp:posOffset>
                </wp:positionH>
                <wp:positionV relativeFrom="paragraph">
                  <wp:posOffset>156119</wp:posOffset>
                </wp:positionV>
                <wp:extent cx="5681980" cy="301625"/>
                <wp:effectExtent l="0" t="0" r="0" b="31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07B" w:rsidRPr="00103596" w:rsidRDefault="007F207B" w:rsidP="007F207B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3D7920">
                              <w:rPr>
                                <w:rFonts w:ascii="GillSansLight" w:hAnsi="GillSansLight" w:cs="GillSansLight"/>
                                <w:b/>
                                <w:color w:val="FFFFFF" w:themeColor="background1"/>
                                <w:sz w:val="24"/>
                              </w:rPr>
                              <w:t>D</w:t>
                            </w: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="00A6156E"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Ventajas del producto/servicio</w:t>
                            </w: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08677" id="6 Rectángulo" o:spid="_x0000_s1029" style="position:absolute;margin-left:-5.4pt;margin-top:12.3pt;width:447.4pt;height:23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" fillcolor="#c33" stroked="f" strokeweight="2pt">
                <v:textbox>
                  <w:txbxContent>
                    <w:p w:rsidR="007F207B" w:rsidRPr="00103596" w:rsidRDefault="007F207B" w:rsidP="007F207B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3D7920">
                        <w:rPr>
                          <w:rFonts w:ascii="GillSansLight" w:hAnsi="GillSansLight" w:cs="GillSansLight"/>
                          <w:b/>
                          <w:color w:val="FFFFFF" w:themeColor="background1"/>
                          <w:sz w:val="24"/>
                        </w:rPr>
                        <w:t>D</w:t>
                      </w: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. </w:t>
                      </w:r>
                      <w:r w:rsidR="00A6156E"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Ventajas del producto/servicio</w:t>
                      </w: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.*</w:t>
                      </w:r>
                    </w:p>
                  </w:txbxContent>
                </v:textbox>
              </v:rect>
            </w:pict>
          </mc:Fallback>
        </mc:AlternateContent>
      </w:r>
    </w:p>
    <w:p w:rsidR="007F207B" w:rsidRDefault="00DB5947" w:rsidP="00DB5947">
      <w:pPr>
        <w:tabs>
          <w:tab w:val="left" w:pos="2367"/>
        </w:tabs>
        <w:rPr>
          <w:b/>
        </w:rPr>
      </w:pPr>
      <w:r>
        <w:rPr>
          <w:b/>
        </w:rPr>
        <w:tab/>
      </w:r>
    </w:p>
    <w:sdt>
      <w:sdtPr>
        <w:rPr>
          <w:rFonts w:ascii="Verdana" w:hAnsi="Verdana" w:cs="GillSansLight"/>
          <w:color w:val="000000"/>
        </w:rPr>
        <w:id w:val="-924263359"/>
        <w:placeholder>
          <w:docPart w:val="BA3680E776054EF39E02E08F76E55893"/>
        </w:placeholder>
      </w:sdtPr>
      <w:sdtEndPr/>
      <w:sdtContent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0E6378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443891" w:rsidRDefault="00443891" w:rsidP="00DB5947">
      <w:pPr>
        <w:tabs>
          <w:tab w:val="left" w:pos="2367"/>
        </w:tabs>
        <w:rPr>
          <w:b/>
        </w:rPr>
      </w:pPr>
    </w:p>
    <w:p w:rsidR="00DB5947" w:rsidRDefault="00DB5947" w:rsidP="00DB5947">
      <w:pPr>
        <w:tabs>
          <w:tab w:val="left" w:pos="2367"/>
        </w:tabs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8161D4" wp14:editId="5E92F33B">
                <wp:simplePos x="0" y="0"/>
                <wp:positionH relativeFrom="column">
                  <wp:posOffset>-71755</wp:posOffset>
                </wp:positionH>
                <wp:positionV relativeFrom="paragraph">
                  <wp:posOffset>58362</wp:posOffset>
                </wp:positionV>
                <wp:extent cx="5681980" cy="301625"/>
                <wp:effectExtent l="0" t="0" r="0" b="31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E" w:rsidRPr="00103596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E. Equipo Directivo.*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161D4" id="7 Rectángulo" o:spid="_x0000_s1030" style="position:absolute;margin-left:-5.65pt;margin-top:4.6pt;width:447.4pt;height:2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" fillcolor="#c33" stroked="f" strokeweight="2pt">
                <v:textbox>
                  <w:txbxContent>
                    <w:p w:rsidR="00A6156E" w:rsidRPr="00103596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E. Equipo Directivo.*</w:t>
                      </w:r>
                    </w:p>
                  </w:txbxContent>
                </v:textbox>
              </v:rect>
            </w:pict>
          </mc:Fallback>
        </mc:AlternateContent>
      </w:r>
    </w:p>
    <w:p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-1382705614"/>
        <w:placeholder>
          <w:docPart w:val="CCE09AAFBBA044C5986FA019AD47D07F"/>
        </w:placeholder>
      </w:sdtPr>
      <w:sdtEndPr/>
      <w:sdtContent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0E6378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103596" w:rsidRDefault="00103596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:rsidR="00A6156E" w:rsidRDefault="00DB5947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5FB6E" wp14:editId="0E8B9A88">
                <wp:simplePos x="0" y="0"/>
                <wp:positionH relativeFrom="column">
                  <wp:posOffset>-68580</wp:posOffset>
                </wp:positionH>
                <wp:positionV relativeFrom="paragraph">
                  <wp:posOffset>81824</wp:posOffset>
                </wp:positionV>
                <wp:extent cx="5681980" cy="301625"/>
                <wp:effectExtent l="0" t="0" r="0" b="31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56E" w:rsidRPr="00103596" w:rsidRDefault="00A6156E" w:rsidP="00A6156E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F. Plan de comercialización y marketing.*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5FB6E" id="8 Rectángulo" o:spid="_x0000_s1031" style="position:absolute;margin-left:-5.4pt;margin-top:6.45pt;width:447.4pt;height:2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" fillcolor="#c33" stroked="f" strokeweight="2pt">
                <v:textbox>
                  <w:txbxContent>
                    <w:p w:rsidR="00A6156E" w:rsidRPr="00103596" w:rsidRDefault="00A6156E" w:rsidP="00A6156E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F. Plan de comercialización y marketing.*</w:t>
                      </w:r>
                    </w:p>
                  </w:txbxContent>
                </v:textbox>
              </v:rect>
            </w:pict>
          </mc:Fallback>
        </mc:AlternateContent>
      </w:r>
    </w:p>
    <w:p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:rsidR="00A6156E" w:rsidRDefault="00A6156E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-568113997"/>
        <w:placeholder>
          <w:docPart w:val="F2B0A1DB99AA4612A4370441BE771D8B"/>
        </w:placeholder>
      </w:sdtPr>
      <w:sdtEndPr/>
      <w:sdtContent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0E6378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0B088A" w:rsidRDefault="000B088A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:rsidR="008B49E1" w:rsidRDefault="008B49E1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A52A39" wp14:editId="4451BBE7">
                <wp:simplePos x="0" y="0"/>
                <wp:positionH relativeFrom="column">
                  <wp:posOffset>-68580</wp:posOffset>
                </wp:positionH>
                <wp:positionV relativeFrom="paragraph">
                  <wp:posOffset>175112</wp:posOffset>
                </wp:positionV>
                <wp:extent cx="5681980" cy="301625"/>
                <wp:effectExtent l="0" t="0" r="0" b="31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947" w:rsidRPr="00103596" w:rsidRDefault="00DB5947" w:rsidP="00DB5947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G. Alianzas y acuerdos de cooperación clave.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52A39" id="12 Rectángulo" o:spid="_x0000_s1032" style="position:absolute;margin-left:-5.4pt;margin-top:13.8pt;width:447.4pt;height:23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" fillcolor="#c33" stroked="f" strokeweight="2pt">
                <v:textbox>
                  <w:txbxContent>
                    <w:p w:rsidR="00DB5947" w:rsidRPr="00103596" w:rsidRDefault="00DB5947" w:rsidP="00DB5947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G. Alianzas y acuerdos de cooperación clave.</w:t>
                      </w:r>
                    </w:p>
                  </w:txbxContent>
                </v:textbox>
              </v:rect>
            </w:pict>
          </mc:Fallback>
        </mc:AlternateContent>
      </w:r>
    </w:p>
    <w:p w:rsidR="00DB5947" w:rsidRDefault="00DB5947" w:rsidP="007F207B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b/>
          <w:sz w:val="24"/>
          <w:szCs w:val="24"/>
        </w:rPr>
      </w:pPr>
    </w:p>
    <w:p w:rsidR="000B088A" w:rsidRDefault="000B088A" w:rsidP="00E20CCE">
      <w:pPr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1135065476"/>
        <w:placeholder>
          <w:docPart w:val="896E06A287F344A1B1D01E47302B1212"/>
        </w:placeholder>
      </w:sdtPr>
      <w:sdtEndPr/>
      <w:sdtContent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6A03DE" w:rsidRPr="006A03DE" w:rsidRDefault="000E6378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6A03DE" w:rsidRDefault="006A03DE" w:rsidP="00E20CCE">
      <w:pPr>
        <w:rPr>
          <w:b/>
        </w:rPr>
      </w:pPr>
    </w:p>
    <w:p w:rsidR="00103596" w:rsidRDefault="00103596" w:rsidP="00E20CCE">
      <w:pPr>
        <w:rPr>
          <w:b/>
        </w:rPr>
      </w:pPr>
    </w:p>
    <w:p w:rsidR="00A6156E" w:rsidRDefault="00443891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E18C3" wp14:editId="5FC8F071">
                <wp:simplePos x="0" y="0"/>
                <wp:positionH relativeFrom="column">
                  <wp:posOffset>-68580</wp:posOffset>
                </wp:positionH>
                <wp:positionV relativeFrom="paragraph">
                  <wp:posOffset>24221</wp:posOffset>
                </wp:positionV>
                <wp:extent cx="5681980" cy="301625"/>
                <wp:effectExtent l="0" t="0" r="0" b="31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H. Nivel de competencia esperado y Competidores clave.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E18C3" id="13 Rectángulo" o:spid="_x0000_s1033" style="position:absolute;margin-left:-5.4pt;margin-top:1.9pt;width:447.4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" fillcolor="#c33" stroked="f" strokeweight="2pt">
                <v:textbox>
                  <w:txbxContent>
                    <w:p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H. Nivel de competencia esperado y Competidores clave. </w:t>
                      </w:r>
                    </w:p>
                  </w:txbxContent>
                </v:textbox>
              </v:rect>
            </w:pict>
          </mc:Fallback>
        </mc:AlternateContent>
      </w:r>
    </w:p>
    <w:p w:rsidR="00A6156E" w:rsidRDefault="00A6156E" w:rsidP="00A6156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sz w:val="24"/>
          <w:szCs w:val="24"/>
        </w:rPr>
      </w:pPr>
    </w:p>
    <w:sdt>
      <w:sdtPr>
        <w:rPr>
          <w:rFonts w:ascii="Verdana" w:hAnsi="Verdana" w:cs="GillSansLight"/>
          <w:color w:val="000000"/>
        </w:rPr>
        <w:id w:val="1255484833"/>
        <w:placeholder>
          <w:docPart w:val="BE4992812265478A9A75BFC6140819E5"/>
        </w:placeholder>
      </w:sdtPr>
      <w:sdtEndPr/>
      <w:sdtContent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0E6378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443891" w:rsidRPr="00D328AE" w:rsidRDefault="00443891" w:rsidP="00A6156E">
      <w:pPr>
        <w:autoSpaceDE w:val="0"/>
        <w:autoSpaceDN w:val="0"/>
        <w:adjustRightInd w:val="0"/>
        <w:spacing w:after="0" w:line="240" w:lineRule="auto"/>
        <w:rPr>
          <w:rFonts w:ascii="GillSansLight" w:hAnsi="GillSansLight" w:cs="GillSansLight"/>
          <w:sz w:val="24"/>
          <w:szCs w:val="24"/>
        </w:rPr>
      </w:pPr>
    </w:p>
    <w:p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517BA" wp14:editId="5F3C227F">
                <wp:simplePos x="0" y="0"/>
                <wp:positionH relativeFrom="column">
                  <wp:posOffset>-68580</wp:posOffset>
                </wp:positionH>
                <wp:positionV relativeFrom="paragraph">
                  <wp:posOffset>202474</wp:posOffset>
                </wp:positionV>
                <wp:extent cx="5681980" cy="301625"/>
                <wp:effectExtent l="0" t="0" r="0" b="31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 xml:space="preserve">I.  Principales logros/hitos alcanzados hasta el momento.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517BA" id="14 Rectángulo" o:spid="_x0000_s1034" style="position:absolute;margin-left:-5.4pt;margin-top:15.95pt;width:447.4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" fillcolor="#c33" stroked="f" strokeweight="2pt">
                <v:textbox>
                  <w:txbxContent>
                    <w:p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 xml:space="preserve">I.  Principales logros/hitos alcanzados hasta el momento. </w:t>
                      </w:r>
                    </w:p>
                  </w:txbxContent>
                </v:textbox>
              </v:rect>
            </w:pict>
          </mc:Fallback>
        </mc:AlternateContent>
      </w:r>
    </w:p>
    <w:p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GillSansLight" w:hAnsi="GillSansLight" w:cs="GillSansLight"/>
          <w:b/>
          <w:color w:val="000000"/>
        </w:rPr>
        <w:id w:val="-16622496"/>
        <w:placeholder>
          <w:docPart w:val="EFC16C2968DA4C0EBED3F92F48C3CA81"/>
        </w:placeholder>
      </w:sdtPr>
      <w:sdtEndPr/>
      <w:sdtContent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6A03DE" w:rsidRDefault="000E6378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</w:sdtContent>
    </w:sdt>
    <w:p w:rsidR="00443891" w:rsidRDefault="00103596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96F9C" wp14:editId="293B7A68">
                <wp:simplePos x="0" y="0"/>
                <wp:positionH relativeFrom="column">
                  <wp:posOffset>-68580</wp:posOffset>
                </wp:positionH>
                <wp:positionV relativeFrom="paragraph">
                  <wp:posOffset>249011</wp:posOffset>
                </wp:positionV>
                <wp:extent cx="5681980" cy="301625"/>
                <wp:effectExtent l="0" t="0" r="0" b="31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J. Objetivos estratégicos de desarrollo.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96F9C" id="15 Rectángulo" o:spid="_x0000_s1035" style="position:absolute;margin-left:-5.4pt;margin-top:19.6pt;width:447.4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" fillcolor="#c33" stroked="f" strokeweight="2pt">
                <v:textbox>
                  <w:txbxContent>
                    <w:p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J. Objetivos estratégicos de desarrollo.</w:t>
                      </w:r>
                    </w:p>
                  </w:txbxContent>
                </v:textbox>
              </v:rect>
            </w:pict>
          </mc:Fallback>
        </mc:AlternateContent>
      </w:r>
    </w:p>
    <w:p w:rsidR="00443891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</w:p>
    <w:sdt>
      <w:sdtPr>
        <w:rPr>
          <w:rFonts w:ascii="GillSansLight" w:hAnsi="GillSansLight" w:cs="GillSansLight"/>
          <w:b/>
          <w:color w:val="000000"/>
        </w:rPr>
        <w:id w:val="-2004196667"/>
        <w:placeholder>
          <w:docPart w:val="CF69DA25C14D4313AEFBC32CBC36018D"/>
        </w:placeholder>
      </w:sdtPr>
      <w:sdtEndPr/>
      <w:sdtContent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6A03DE" w:rsidRDefault="006A03DE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Default="00103596" w:rsidP="006A03DE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  <w:p w:rsidR="00103596" w:rsidRPr="00103596" w:rsidRDefault="000E6378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GillSansLight" w:hAnsi="GillSansLight" w:cs="GillSansLight"/>
              <w:b/>
              <w:color w:val="000000"/>
            </w:rPr>
          </w:pPr>
        </w:p>
      </w:sdtContent>
    </w:sdt>
    <w:p w:rsidR="00A6156E" w:rsidRDefault="00443891" w:rsidP="00A6156E">
      <w:pPr>
        <w:autoSpaceDE w:val="0"/>
        <w:autoSpaceDN w:val="0"/>
        <w:adjustRightInd w:val="0"/>
        <w:spacing w:after="0" w:line="480" w:lineRule="auto"/>
        <w:rPr>
          <w:rFonts w:ascii="GillSansLight" w:hAnsi="GillSansLight" w:cs="GillSansLight"/>
          <w:b/>
          <w:sz w:val="24"/>
          <w:szCs w:val="24"/>
        </w:rPr>
      </w:pPr>
      <w:r>
        <w:rPr>
          <w:rFonts w:ascii="Calibri" w:hAnsi="Calibri" w:cs="Calibri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3D771" wp14:editId="3FCCAA6C">
                <wp:simplePos x="0" y="0"/>
                <wp:positionH relativeFrom="column">
                  <wp:posOffset>-68580</wp:posOffset>
                </wp:positionH>
                <wp:positionV relativeFrom="paragraph">
                  <wp:posOffset>262890</wp:posOffset>
                </wp:positionV>
                <wp:extent cx="5681980" cy="301625"/>
                <wp:effectExtent l="0" t="0" r="0" b="31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891" w:rsidRPr="00103596" w:rsidRDefault="00443891" w:rsidP="00443891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K. Rondas de financiación e inversores (si los hubiere).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E3D771" id="16 Rectángulo" o:spid="_x0000_s1036" style="position:absolute;margin-left:-5.4pt;margin-top:20.7pt;width:447.4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" fillcolor="#c33" stroked="f" strokeweight="2pt">
                <v:textbox>
                  <w:txbxContent>
                    <w:p w:rsidR="00443891" w:rsidRPr="00103596" w:rsidRDefault="00443891" w:rsidP="00443891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K. Rondas de financiación e inversores (si los hubiere).</w:t>
                      </w:r>
                    </w:p>
                  </w:txbxContent>
                </v:textbox>
              </v:rect>
            </w:pict>
          </mc:Fallback>
        </mc:AlternateContent>
      </w:r>
    </w:p>
    <w:p w:rsidR="007F207B" w:rsidRDefault="007F207B" w:rsidP="00E20CCE">
      <w:pPr>
        <w:rPr>
          <w:b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388"/>
        <w:gridCol w:w="1291"/>
        <w:gridCol w:w="2958"/>
        <w:gridCol w:w="1842"/>
        <w:gridCol w:w="1560"/>
      </w:tblGrid>
      <w:tr w:rsidR="00443891" w:rsidTr="00103596">
        <w:tc>
          <w:tcPr>
            <w:tcW w:w="1388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Nº de Ronda</w:t>
            </w:r>
          </w:p>
        </w:tc>
        <w:tc>
          <w:tcPr>
            <w:tcW w:w="1291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Fecha</w:t>
            </w:r>
          </w:p>
        </w:tc>
        <w:tc>
          <w:tcPr>
            <w:tcW w:w="2958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Inversor</w:t>
            </w:r>
          </w:p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(Nombre)</w:t>
            </w:r>
          </w:p>
        </w:tc>
        <w:tc>
          <w:tcPr>
            <w:tcW w:w="1842" w:type="dxa"/>
            <w:shd w:val="clear" w:color="auto" w:fill="CC3333"/>
            <w:vAlign w:val="center"/>
          </w:tcPr>
          <w:p w:rsidR="003D7920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Cantidad</w:t>
            </w:r>
          </w:p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(€)</w:t>
            </w:r>
          </w:p>
        </w:tc>
        <w:tc>
          <w:tcPr>
            <w:tcW w:w="1560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  <w:sz w:val="20"/>
              </w:rPr>
            </w:pPr>
            <w:r w:rsidRPr="00103596">
              <w:rPr>
                <w:rFonts w:ascii="Verdana" w:hAnsi="Verdana" w:cs="GillSansLight"/>
                <w:color w:val="FFFFFF" w:themeColor="background1"/>
                <w:sz w:val="20"/>
              </w:rPr>
              <w:t>Participación (%)</w:t>
            </w:r>
          </w:p>
        </w:tc>
      </w:tr>
      <w:tr w:rsidR="00443891" w:rsidTr="00103596">
        <w:trPr>
          <w:trHeight w:val="120"/>
        </w:trPr>
        <w:tc>
          <w:tcPr>
            <w:tcW w:w="1388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1</w:t>
            </w:r>
          </w:p>
        </w:tc>
        <w:tc>
          <w:tcPr>
            <w:tcW w:w="1291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58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  <w:tr w:rsidR="00443891" w:rsidTr="00103596">
        <w:tc>
          <w:tcPr>
            <w:tcW w:w="1388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2</w:t>
            </w:r>
          </w:p>
        </w:tc>
        <w:tc>
          <w:tcPr>
            <w:tcW w:w="1291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58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  <w:tr w:rsidR="00443891" w:rsidTr="00103596">
        <w:tc>
          <w:tcPr>
            <w:tcW w:w="1388" w:type="dxa"/>
            <w:shd w:val="clear" w:color="auto" w:fill="CC3333"/>
            <w:vAlign w:val="center"/>
          </w:tcPr>
          <w:p w:rsidR="00443891" w:rsidRPr="00103596" w:rsidRDefault="00443891" w:rsidP="00103596">
            <w:pPr>
              <w:spacing w:line="276" w:lineRule="auto"/>
              <w:jc w:val="center"/>
              <w:rPr>
                <w:rFonts w:ascii="Verdana" w:hAnsi="Verdana" w:cs="GillSansLight"/>
                <w:color w:val="FFFFFF" w:themeColor="background1"/>
              </w:rPr>
            </w:pPr>
            <w:r w:rsidRPr="00103596">
              <w:rPr>
                <w:rFonts w:ascii="Verdana" w:hAnsi="Verdana" w:cs="GillSansLight"/>
                <w:color w:val="FFFFFF" w:themeColor="background1"/>
              </w:rPr>
              <w:t>3</w:t>
            </w:r>
          </w:p>
        </w:tc>
        <w:tc>
          <w:tcPr>
            <w:tcW w:w="1291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2958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:rsidR="00443891" w:rsidRDefault="00443891" w:rsidP="00103596">
            <w:pPr>
              <w:autoSpaceDE w:val="0"/>
              <w:autoSpaceDN w:val="0"/>
              <w:adjustRightInd w:val="0"/>
              <w:rPr>
                <w:rFonts w:ascii="GillSansLight" w:hAnsi="GillSansLight" w:cs="GillSansLight"/>
                <w:b/>
                <w:sz w:val="24"/>
                <w:szCs w:val="20"/>
              </w:rPr>
            </w:pPr>
          </w:p>
        </w:tc>
      </w:tr>
    </w:tbl>
    <w:p w:rsidR="003D7920" w:rsidRDefault="003D7920" w:rsidP="00E20CCE">
      <w:pPr>
        <w:rPr>
          <w:b/>
        </w:rPr>
      </w:pPr>
    </w:p>
    <w:p w:rsidR="00103596" w:rsidRDefault="00103596" w:rsidP="00E20CCE">
      <w:pPr>
        <w:rPr>
          <w:b/>
        </w:rPr>
      </w:pPr>
      <w:r>
        <w:rPr>
          <w:rFonts w:ascii="Calibri" w:hAnsi="Calibri" w:cs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D3622" wp14:editId="7172BB1F">
                <wp:simplePos x="0" y="0"/>
                <wp:positionH relativeFrom="column">
                  <wp:posOffset>-68580</wp:posOffset>
                </wp:positionH>
                <wp:positionV relativeFrom="paragraph">
                  <wp:posOffset>120650</wp:posOffset>
                </wp:positionV>
                <wp:extent cx="5681980" cy="301625"/>
                <wp:effectExtent l="0" t="0" r="0" b="31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980" cy="301625"/>
                        </a:xfrm>
                        <a:prstGeom prst="rect">
                          <a:avLst/>
                        </a:prstGeom>
                        <a:solidFill>
                          <a:srgbClr val="CC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920" w:rsidRPr="00103596" w:rsidRDefault="003D7920" w:rsidP="003D7920">
                            <w:pPr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b/>
                                <w:color w:val="FFFFFF" w:themeColor="background1"/>
                              </w:rPr>
                              <w:t>L. Principales accionistas (si los hubiere).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D3622" id="17 Rectángulo" o:spid="_x0000_s1037" style="position:absolute;margin-left:-5.4pt;margin-top:9.5pt;width:447.4pt;height: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" fillcolor="#c33" stroked="f" strokeweight="2pt">
                <v:textbox>
                  <w:txbxContent>
                    <w:p w:rsidR="003D7920" w:rsidRPr="00103596" w:rsidRDefault="003D7920" w:rsidP="003D7920">
                      <w:pPr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</w:pPr>
                      <w:r w:rsidRPr="00103596">
                        <w:rPr>
                          <w:rFonts w:ascii="Verdana" w:hAnsi="Verdana" w:cs="GillSansLight"/>
                          <w:b/>
                          <w:color w:val="FFFFFF" w:themeColor="background1"/>
                        </w:rPr>
                        <w:t>L. Principales accionistas (si los hubiere).</w:t>
                      </w:r>
                    </w:p>
                  </w:txbxContent>
                </v:textbox>
              </v:rect>
            </w:pict>
          </mc:Fallback>
        </mc:AlternateContent>
      </w:r>
    </w:p>
    <w:p w:rsidR="00103596" w:rsidRDefault="00103596" w:rsidP="00E20CCE">
      <w:pPr>
        <w:rPr>
          <w:b/>
        </w:rPr>
      </w:pPr>
    </w:p>
    <w:sdt>
      <w:sdtPr>
        <w:rPr>
          <w:rFonts w:ascii="Verdana" w:hAnsi="Verdana" w:cs="GillSansLight"/>
          <w:color w:val="000000"/>
        </w:rPr>
        <w:id w:val="-1550904934"/>
        <w:placeholder>
          <w:docPart w:val="33C9AB0493224531A10DA40308CDB75B"/>
        </w:placeholder>
      </w:sdtPr>
      <w:sdtEndPr/>
      <w:sdtContent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Pr="006A03DE" w:rsidRDefault="00103596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  <w:p w:rsidR="00103596" w:rsidRDefault="000E6378" w:rsidP="00103596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GillSansLight"/>
              <w:color w:val="000000"/>
            </w:rPr>
          </w:pPr>
        </w:p>
      </w:sdtContent>
    </w:sdt>
    <w:p w:rsidR="00103596" w:rsidRPr="00103596" w:rsidRDefault="00103596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Default="008B49E1" w:rsidP="00103596">
      <w:pPr>
        <w:rPr>
          <w:b/>
        </w:rPr>
      </w:pPr>
    </w:p>
    <w:p w:rsidR="008B49E1" w:rsidRPr="0040615B" w:rsidRDefault="008B49E1" w:rsidP="008B49E1">
      <w:pPr>
        <w:pStyle w:val="Ttulo3"/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</w:pPr>
      <w:r w:rsidRPr="0040615B">
        <w:rPr>
          <w:rFonts w:ascii="Verdana" w:eastAsiaTheme="minorHAnsi" w:hAnsi="Verdana" w:cs="GillSansLight"/>
          <w:bCs w:val="0"/>
          <w:color w:val="000000"/>
          <w:sz w:val="28"/>
          <w:szCs w:val="22"/>
          <w:lang w:eastAsia="en-US"/>
        </w:rPr>
        <w:t>DECLARACIÓN DE PARTICIPACIÓN.</w:t>
      </w:r>
    </w:p>
    <w:p w:rsidR="008B49E1" w:rsidRDefault="008B49E1" w:rsidP="008B49E1">
      <w:r w:rsidRPr="003D7920">
        <w:rPr>
          <w:noProof/>
          <w:lang w:eastAsia="es-ES"/>
        </w:rPr>
        <w:drawing>
          <wp:anchor distT="0" distB="0" distL="114300" distR="114300" simplePos="0" relativeHeight="251654144" behindDoc="0" locked="0" layoutInCell="1" allowOverlap="1" wp14:anchorId="502DF9DD" wp14:editId="0ED76350">
            <wp:simplePos x="0" y="0"/>
            <wp:positionH relativeFrom="column">
              <wp:posOffset>1384935</wp:posOffset>
            </wp:positionH>
            <wp:positionV relativeFrom="paragraph">
              <wp:posOffset>116205</wp:posOffset>
            </wp:positionV>
            <wp:extent cx="2620645" cy="786130"/>
            <wp:effectExtent l="0" t="0" r="8255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E1" w:rsidRPr="003D7920" w:rsidRDefault="008B49E1" w:rsidP="008B49E1"/>
    <w:p w:rsidR="008B49E1" w:rsidRDefault="008B49E1" w:rsidP="008B49E1">
      <w:pPr>
        <w:rPr>
          <w:b/>
        </w:rPr>
      </w:pPr>
    </w:p>
    <w:p w:rsidR="008B49E1" w:rsidRPr="00103596" w:rsidRDefault="008B49E1" w:rsidP="008B49E1">
      <w:pPr>
        <w:rPr>
          <w:b/>
        </w:rPr>
      </w:pPr>
      <w:r w:rsidRPr="0010359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09A73C" wp14:editId="2561AB53">
                <wp:simplePos x="0" y="0"/>
                <wp:positionH relativeFrom="column">
                  <wp:posOffset>577215</wp:posOffset>
                </wp:positionH>
                <wp:positionV relativeFrom="paragraph">
                  <wp:posOffset>264795</wp:posOffset>
                </wp:positionV>
                <wp:extent cx="4957445" cy="762000"/>
                <wp:effectExtent l="0" t="0" r="14605" b="1905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44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9E1" w:rsidRPr="00103596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GillSansLight"/>
                                <w:color w:val="404040"/>
                                <w:sz w:val="20"/>
                              </w:rPr>
                            </w:pPr>
                            <w:r w:rsidRPr="00103596">
                              <w:rPr>
                                <w:rFonts w:ascii="Verdana" w:hAnsi="Verdana" w:cs="GillSansLight"/>
                                <w:color w:val="404040"/>
                                <w:sz w:val="20"/>
                              </w:rPr>
                              <w:t>Con la firma y el envío del presente documento declaro haber leído, conocer y aceptar las estipulaciones de las bases legales del concurso Premio Emprendedores y Seguridad Vial Fundación Línea Directa.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A73C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38" type="#_x0000_t202" style="position:absolute;margin-left:45.45pt;margin-top:20.85pt;width:390.35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" fillcolor="white [3201]" strokeweight=".5pt">
                <v:textbox>
                  <w:txbxContent>
                    <w:p w:rsidR="008B49E1" w:rsidRPr="00103596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GillSansLight"/>
                          <w:color w:val="404040"/>
                          <w:sz w:val="20"/>
                        </w:rPr>
                      </w:pPr>
                      <w:r w:rsidRPr="00103596">
                        <w:rPr>
                          <w:rFonts w:ascii="Verdana" w:hAnsi="Verdana" w:cs="GillSansLight"/>
                          <w:color w:val="404040"/>
                          <w:sz w:val="20"/>
                        </w:rPr>
                        <w:t>Con la firma y el envío del presente documento declaro haber leído, conocer y aceptar las estipulaciones de las bases legales del concurso Premio Emprendedores y Seguridad Vial Fundación Línea Directa.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49E1" w:rsidRDefault="000E6378" w:rsidP="008B49E1">
      <w:pPr>
        <w:rPr>
          <w:b/>
        </w:rPr>
      </w:pPr>
      <w:sdt>
        <w:sdtPr>
          <w:rPr>
            <w:sz w:val="72"/>
          </w:rPr>
          <w:id w:val="-1083221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49E1">
            <w:rPr>
              <w:rFonts w:ascii="MS Gothic" w:eastAsia="MS Gothic" w:hAnsi="MS Gothic" w:hint="eastAsia"/>
              <w:sz w:val="72"/>
            </w:rPr>
            <w:t>☒</w:t>
          </w:r>
        </w:sdtContent>
      </w:sdt>
      <w:r w:rsidR="008B49E1" w:rsidRPr="00103596">
        <w:rPr>
          <w:b/>
        </w:rPr>
        <w:t xml:space="preserve"> </w:t>
      </w:r>
    </w:p>
    <w:p w:rsidR="008B49E1" w:rsidRPr="00103596" w:rsidRDefault="008B49E1" w:rsidP="008B49E1">
      <w:pPr>
        <w:rPr>
          <w:b/>
        </w:rPr>
      </w:pPr>
    </w:p>
    <w:p w:rsidR="008B49E1" w:rsidRDefault="008B49E1" w:rsidP="008B49E1">
      <w:pPr>
        <w:rPr>
          <w:rFonts w:ascii="Verdana" w:hAnsi="Verdana"/>
          <w:sz w:val="18"/>
        </w:rPr>
      </w:pPr>
      <w:r w:rsidRPr="00103596">
        <w:rPr>
          <w:rFonts w:ascii="Verdana" w:hAnsi="Verdana"/>
          <w:sz w:val="18"/>
        </w:rPr>
        <w:t xml:space="preserve">Imprima el documento y fírmelo. Envíenoslo escaneado a </w:t>
      </w:r>
      <w:hyperlink r:id="rId9" w:history="1">
        <w:r w:rsidRPr="00103596">
          <w:rPr>
            <w:rStyle w:val="Hipervnculo"/>
            <w:rFonts w:ascii="Verdana" w:hAnsi="Verdana"/>
            <w:sz w:val="18"/>
          </w:rPr>
          <w:t>premioemprendedores@trescom.es</w:t>
        </w:r>
      </w:hyperlink>
    </w:p>
    <w:p w:rsidR="008B49E1" w:rsidRDefault="008B49E1" w:rsidP="008B49E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 deberá acompañar de:</w:t>
      </w:r>
    </w:p>
    <w:p w:rsidR="008B49E1" w:rsidRPr="00627A6D" w:rsidRDefault="008B49E1" w:rsidP="008B49E1">
      <w:pPr>
        <w:pStyle w:val="Prrafodelista"/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una </w:t>
      </w:r>
      <w:r w:rsidRPr="00627A6D">
        <w:rPr>
          <w:rFonts w:ascii="Verdana" w:hAnsi="Verdana"/>
          <w:b/>
          <w:sz w:val="18"/>
        </w:rPr>
        <w:t>fotocopia de su DNI.</w:t>
      </w:r>
    </w:p>
    <w:p w:rsidR="008B49E1" w:rsidRPr="00627A6D" w:rsidRDefault="008B49E1" w:rsidP="008B49E1">
      <w:pPr>
        <w:pStyle w:val="Prrafodelista"/>
        <w:numPr>
          <w:ilvl w:val="0"/>
          <w:numId w:val="2"/>
        </w:num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Y una </w:t>
      </w:r>
      <w:r w:rsidRPr="00627A6D">
        <w:rPr>
          <w:rFonts w:ascii="Verdana" w:hAnsi="Verdana"/>
          <w:b/>
          <w:sz w:val="18"/>
        </w:rPr>
        <w:t>fotocopia del CIF.</w:t>
      </w:r>
    </w:p>
    <w:p w:rsidR="008B49E1" w:rsidRPr="00103596" w:rsidRDefault="008B49E1" w:rsidP="008B49E1">
      <w:pPr>
        <w:rPr>
          <w:rFonts w:ascii="Verdana" w:hAnsi="Verdana"/>
          <w:sz w:val="18"/>
        </w:rPr>
      </w:pPr>
      <w:r w:rsidRPr="00103596">
        <w:rPr>
          <w:rFonts w:ascii="Verdana" w:hAnsi="Verdana"/>
          <w:sz w:val="18"/>
        </w:rPr>
        <w:t>Recuerde que puede incluir toda aquella información que considere importante para comunicar su idea: (Videos, presentaciones, infografías, animaciones, etc.)</w:t>
      </w:r>
    </w:p>
    <w:p w:rsidR="008B49E1" w:rsidRPr="00103596" w:rsidRDefault="008B49E1" w:rsidP="008B49E1">
      <w:pPr>
        <w:rPr>
          <w:rFonts w:ascii="Verdana" w:hAnsi="Verdana"/>
          <w:sz w:val="18"/>
        </w:rPr>
      </w:pPr>
    </w:p>
    <w:p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Nombre de la empresa:</w:t>
      </w:r>
    </w:p>
    <w:p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CIF:</w:t>
      </w:r>
    </w:p>
    <w:p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Nombre y apellidos:</w:t>
      </w:r>
    </w:p>
    <w:p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Cargo:</w:t>
      </w:r>
    </w:p>
    <w:p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DNI:</w:t>
      </w:r>
    </w:p>
    <w:p w:rsidR="008B49E1" w:rsidRPr="00103596" w:rsidRDefault="008B49E1" w:rsidP="008B49E1">
      <w:pPr>
        <w:spacing w:after="0"/>
        <w:rPr>
          <w:rFonts w:ascii="Verdana" w:hAnsi="Verdana"/>
          <w:sz w:val="18"/>
        </w:rPr>
      </w:pPr>
    </w:p>
    <w:p w:rsidR="008B49E1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rFonts w:ascii="Verdana" w:hAnsi="Verdana"/>
          <w:b/>
          <w:sz w:val="18"/>
        </w:rPr>
        <w:t>Lugar y fecha:</w:t>
      </w:r>
    </w:p>
    <w:p w:rsidR="008B49E1" w:rsidRPr="00103596" w:rsidRDefault="008B49E1" w:rsidP="008B49E1">
      <w:pPr>
        <w:spacing w:after="0"/>
        <w:rPr>
          <w:rFonts w:ascii="Verdana" w:hAnsi="Verdana"/>
          <w:b/>
          <w:sz w:val="18"/>
        </w:rPr>
      </w:pPr>
      <w:r w:rsidRPr="00103596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F652D0" wp14:editId="3AD3D03A">
                <wp:simplePos x="0" y="0"/>
                <wp:positionH relativeFrom="column">
                  <wp:posOffset>5715</wp:posOffset>
                </wp:positionH>
                <wp:positionV relativeFrom="paragraph">
                  <wp:posOffset>250190</wp:posOffset>
                </wp:positionV>
                <wp:extent cx="5404485" cy="1444625"/>
                <wp:effectExtent l="0" t="0" r="24765" b="22225"/>
                <wp:wrapSquare wrapText="bothSides"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144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  <w:p w:rsidR="008B49E1" w:rsidRPr="00761250" w:rsidRDefault="008B49E1" w:rsidP="008B49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SansLight" w:hAnsi="GillSansLight" w:cs="GillSansLight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52D0" id="24 Cuadro de texto" o:spid="_x0000_s1039" type="#_x0000_t202" style="position:absolute;margin-left:.45pt;margin-top:19.7pt;width:425.55pt;height:11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" fillcolor="white [3201]" strokecolor="black [3213]">
                <v:textbox>
                  <w:txbxContent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  <w:p w:rsidR="008B49E1" w:rsidRPr="00761250" w:rsidRDefault="008B49E1" w:rsidP="008B49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SansLight" w:hAnsi="GillSansLight" w:cs="GillSansLight"/>
                          <w:color w:val="4040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49E1" w:rsidRPr="00103596" w:rsidRDefault="008B49E1" w:rsidP="008B49E1">
      <w:pPr>
        <w:spacing w:before="240"/>
        <w:jc w:val="right"/>
        <w:rPr>
          <w:b/>
        </w:rPr>
      </w:pPr>
      <w:r w:rsidRPr="00103596">
        <w:rPr>
          <w:rFonts w:ascii="Verdana" w:hAnsi="Verdana"/>
          <w:b/>
          <w:sz w:val="18"/>
        </w:rPr>
        <w:t>Firma</w:t>
      </w:r>
      <w:r>
        <w:rPr>
          <w:rFonts w:ascii="Verdana" w:hAnsi="Verdana"/>
          <w:b/>
          <w:sz w:val="18"/>
        </w:rPr>
        <w:t>.</w:t>
      </w:r>
    </w:p>
    <w:p w:rsidR="008B49E1" w:rsidRDefault="008B49E1" w:rsidP="00E20CCE">
      <w:pPr>
        <w:rPr>
          <w:b/>
        </w:rPr>
      </w:pPr>
    </w:p>
    <w:p w:rsidR="008B49E1" w:rsidRDefault="008B49E1" w:rsidP="00E20CCE">
      <w:pPr>
        <w:rPr>
          <w:b/>
        </w:rPr>
      </w:pPr>
    </w:p>
    <w:p w:rsidR="008B49E1" w:rsidRDefault="008B49E1" w:rsidP="00E20CCE">
      <w:pPr>
        <w:rPr>
          <w:b/>
        </w:rPr>
      </w:pPr>
    </w:p>
    <w:p w:rsidR="006862B2" w:rsidRDefault="006862B2" w:rsidP="00E20CCE">
      <w:pPr>
        <w:rPr>
          <w:b/>
        </w:rPr>
      </w:pPr>
    </w:p>
    <w:p w:rsidR="003A4963" w:rsidRPr="007817E9" w:rsidRDefault="003A4963" w:rsidP="003A4963">
      <w:pPr>
        <w:ind w:left="-567"/>
        <w:rPr>
          <w:rFonts w:ascii="Verdana" w:hAnsi="Verdana"/>
          <w:b/>
        </w:rPr>
      </w:pPr>
      <w:r>
        <w:rPr>
          <w:rFonts w:ascii="Verdana" w:hAnsi="Verdana"/>
          <w:b/>
        </w:rPr>
        <w:t>INFORMACIÓN LEGAL PARA EL EMPRENDEDOR</w:t>
      </w:r>
      <w:r w:rsidRPr="007817E9">
        <w:rPr>
          <w:rFonts w:ascii="Verdana" w:hAnsi="Verdana"/>
          <w:b/>
        </w:rPr>
        <w:t>.</w:t>
      </w: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103596" w:rsidTr="006862B2">
        <w:tc>
          <w:tcPr>
            <w:tcW w:w="10065" w:type="dxa"/>
          </w:tcPr>
          <w:p w:rsidR="008873FA" w:rsidRPr="003A4963" w:rsidRDefault="008873FA" w:rsidP="008873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sz w:val="18"/>
              </w:rPr>
            </w:pPr>
          </w:p>
          <w:p w:rsidR="008B49E1" w:rsidRDefault="006862B2" w:rsidP="008873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 w:rsidRPr="006862B2">
              <w:rPr>
                <w:rFonts w:ascii="Verdana" w:hAnsi="Verdana"/>
                <w:b/>
                <w:sz w:val="18"/>
                <w:lang w:val="es-ES_tradnl"/>
              </w:rPr>
              <w:t xml:space="preserve">SOBRE LOS DATOS FACILITADOS. </w:t>
            </w:r>
          </w:p>
          <w:p w:rsidR="006862B2" w:rsidRPr="006862B2" w:rsidRDefault="006862B2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  <w:p w:rsidR="008B49E1" w:rsidRDefault="008B49E1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sz w:val="18"/>
                <w:lang w:val="es-ES_tradnl"/>
              </w:rPr>
            </w:pPr>
            <w:r w:rsidRPr="008B49E1">
              <w:rPr>
                <w:rFonts w:ascii="Verdana" w:hAnsi="Verdana"/>
                <w:sz w:val="18"/>
                <w:lang w:val="es-ES_tradnl"/>
              </w:rPr>
              <w:t>Los</w:t>
            </w:r>
            <w:r>
              <w:rPr>
                <w:rFonts w:ascii="Verdana" w:hAnsi="Verdana"/>
                <w:sz w:val="18"/>
                <w:lang w:val="es-ES_tradnl"/>
              </w:rPr>
              <w:t xml:space="preserve"> datos facilitados por los</w:t>
            </w:r>
            <w:r w:rsidRPr="008B49E1">
              <w:rPr>
                <w:rFonts w:ascii="Verdana" w:hAnsi="Verdana"/>
                <w:sz w:val="18"/>
                <w:lang w:val="es-ES_tradnl"/>
              </w:rPr>
              <w:t xml:space="preserve"> participantes del “Premio de Emprendedores y Seguridad Vial”, </w:t>
            </w:r>
            <w:r>
              <w:rPr>
                <w:rFonts w:ascii="Verdana" w:hAnsi="Verdana"/>
                <w:sz w:val="18"/>
                <w:lang w:val="es-ES_tradnl"/>
              </w:rPr>
              <w:t>serán tratados con la finalidad de la correcta ejecución del Premio. De tal forma, serán valorad</w:t>
            </w:r>
            <w:r w:rsidR="003A4963">
              <w:rPr>
                <w:rFonts w:ascii="Verdana" w:hAnsi="Verdana"/>
                <w:sz w:val="18"/>
                <w:lang w:val="es-ES_tradnl"/>
              </w:rPr>
              <w:t>o</w:t>
            </w:r>
            <w:r>
              <w:rPr>
                <w:rFonts w:ascii="Verdana" w:hAnsi="Verdana"/>
                <w:sz w:val="18"/>
                <w:lang w:val="es-ES_tradnl"/>
              </w:rPr>
              <w:t>s por parte del</w:t>
            </w:r>
            <w:r w:rsidRPr="008B49E1">
              <w:rPr>
                <w:rFonts w:ascii="Verdana" w:hAnsi="Verdana"/>
                <w:sz w:val="18"/>
                <w:lang w:val="es-ES_tradnl"/>
              </w:rPr>
              <w:t xml:space="preserve"> Comité</w:t>
            </w:r>
            <w:r>
              <w:rPr>
                <w:rFonts w:ascii="Verdana" w:hAnsi="Verdana"/>
                <w:sz w:val="18"/>
                <w:lang w:val="es-ES_tradnl"/>
              </w:rPr>
              <w:t xml:space="preserve"> Técnico</w:t>
            </w:r>
            <w:r w:rsidRPr="008B49E1">
              <w:rPr>
                <w:rFonts w:ascii="Verdana" w:hAnsi="Verdana"/>
                <w:sz w:val="18"/>
                <w:lang w:val="es-ES_tradnl"/>
              </w:rPr>
              <w:t>, por el Jurado y por terceras empresas y entidades (IESE, Línea Directa As</w:t>
            </w:r>
            <w:r w:rsidR="009D4F1E">
              <w:rPr>
                <w:rFonts w:ascii="Verdana" w:hAnsi="Verdana"/>
                <w:sz w:val="18"/>
                <w:lang w:val="es-ES_tradnl"/>
              </w:rPr>
              <w:t>eguradora S.A., Bankinter S.A.,</w:t>
            </w:r>
            <w:r w:rsidRPr="008B49E1">
              <w:rPr>
                <w:rFonts w:ascii="Verdana" w:hAnsi="Verdana"/>
                <w:sz w:val="18"/>
                <w:lang w:val="es-ES_tradnl"/>
              </w:rPr>
              <w:t xml:space="preserve"> Fundación </w:t>
            </w:r>
            <w:r w:rsidR="009D4F1E">
              <w:rPr>
                <w:rFonts w:ascii="Verdana" w:hAnsi="Verdana"/>
                <w:sz w:val="18"/>
                <w:lang w:val="es-ES_tradnl"/>
              </w:rPr>
              <w:t>de</w:t>
            </w:r>
            <w:r w:rsidRPr="008B49E1">
              <w:rPr>
                <w:rFonts w:ascii="Verdana" w:hAnsi="Verdana"/>
                <w:sz w:val="18"/>
                <w:lang w:val="es-ES_tradnl"/>
              </w:rPr>
              <w:t xml:space="preserve"> la Innovación Bankinter</w:t>
            </w:r>
            <w:r w:rsidR="009D4F1E">
              <w:rPr>
                <w:rFonts w:ascii="Verdana" w:hAnsi="Verdana"/>
                <w:sz w:val="18"/>
                <w:lang w:val="es-ES_tradnl"/>
              </w:rPr>
              <w:t xml:space="preserve"> y PONS Seguridad Vial</w:t>
            </w:r>
            <w:r w:rsidRPr="008B49E1">
              <w:rPr>
                <w:rFonts w:ascii="Verdana" w:hAnsi="Verdana"/>
                <w:sz w:val="18"/>
                <w:lang w:val="es-ES_tradnl"/>
              </w:rPr>
              <w:t>), manteniendo su derecho moral de autor recogido por el artículo 14 del Real Decreto Legislativo 1/1996, de 12 de abril, Texto Refundido de la Ley de Propiedad Intelectual.</w:t>
            </w:r>
          </w:p>
          <w:p w:rsidR="006862B2" w:rsidRDefault="006862B2" w:rsidP="008B49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Verdana" w:hAnsi="Verdana"/>
                <w:sz w:val="18"/>
                <w:lang w:val="es-ES_tradnl"/>
              </w:rPr>
            </w:pPr>
          </w:p>
          <w:p w:rsidR="006862B2" w:rsidRPr="006862B2" w:rsidRDefault="006862B2" w:rsidP="008B49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 w:rsidRPr="006862B2">
              <w:rPr>
                <w:rFonts w:ascii="Verdana" w:hAnsi="Verdana"/>
                <w:b/>
                <w:sz w:val="18"/>
                <w:lang w:val="es-ES_tradnl"/>
              </w:rPr>
              <w:t>SOBRE EL DERECHO DE PROPIEDAD INTELECTUAL.</w:t>
            </w:r>
          </w:p>
          <w:p w:rsidR="008B49E1" w:rsidRPr="008B49E1" w:rsidRDefault="008B49E1" w:rsidP="008B49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Verdana" w:hAnsi="Verdana"/>
                <w:sz w:val="18"/>
                <w:lang w:val="es-ES_tradnl"/>
              </w:rPr>
            </w:pPr>
          </w:p>
          <w:p w:rsidR="008B49E1" w:rsidRPr="006862B2" w:rsidRDefault="008B49E1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sz w:val="18"/>
                <w:lang w:val="es-ES_tradnl"/>
              </w:rPr>
            </w:pPr>
            <w:r w:rsidRPr="006862B2">
              <w:rPr>
                <w:rFonts w:ascii="Verdana" w:hAnsi="Verdana"/>
                <w:sz w:val="18"/>
                <w:lang w:val="es-ES_tradnl"/>
              </w:rPr>
              <w:t xml:space="preserve">Los participantes conservarán los derechos de propiedad intelectual del contenido de las candidaturas y de toda la documentación aportada al Premio. Asimismo, los participantes garantizan y se responsabilizan frente a la Fundación Línea Directa del cumplimiento de las disposiciones en materia de propiedad intelectual y de derechos de imagen sobre los videos presentados, declarando que su difusión y/o reproducción no lesiona ni perjudica a terceros. </w:t>
            </w:r>
          </w:p>
          <w:p w:rsidR="008B49E1" w:rsidRPr="006862B2" w:rsidRDefault="008B49E1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sz w:val="18"/>
                <w:lang w:val="es-ES_tradnl"/>
              </w:rPr>
            </w:pPr>
          </w:p>
          <w:p w:rsidR="008B49E1" w:rsidRPr="006862B2" w:rsidRDefault="008B49E1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sz w:val="18"/>
                <w:lang w:val="es-ES_tradnl"/>
              </w:rPr>
            </w:pPr>
            <w:r w:rsidRPr="006862B2">
              <w:rPr>
                <w:rFonts w:ascii="Verdana" w:hAnsi="Verdana"/>
                <w:sz w:val="18"/>
                <w:lang w:val="es-ES_tradnl"/>
              </w:rPr>
              <w:t>Los participantes que infrinjan la legislación vigente y causen daños a terceros serán los responsables ante cualquier reclamación por los daños y perjuicios en que pudieran incurrir.</w:t>
            </w:r>
          </w:p>
          <w:p w:rsidR="008B49E1" w:rsidRDefault="008B49E1" w:rsidP="008B49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Verdana" w:hAnsi="Verdana"/>
                <w:sz w:val="18"/>
                <w:lang w:val="es-ES_tradnl"/>
              </w:rPr>
            </w:pPr>
          </w:p>
          <w:p w:rsidR="006862B2" w:rsidRDefault="006862B2" w:rsidP="008B49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 w:rsidRPr="006862B2">
              <w:rPr>
                <w:rFonts w:ascii="Verdana" w:hAnsi="Verdana"/>
                <w:b/>
                <w:sz w:val="18"/>
                <w:lang w:val="es-ES_tradnl"/>
              </w:rPr>
              <w:t>SOBRE EL TRATAMIENTO DE DATOS PARA EL FUNCIONAMIENTO DEL</w:t>
            </w:r>
            <w:r>
              <w:rPr>
                <w:rFonts w:ascii="Verdana" w:hAnsi="Verdana"/>
                <w:b/>
                <w:sz w:val="18"/>
                <w:lang w:val="es-ES_tradnl"/>
              </w:rPr>
              <w:t xml:space="preserve"> PREMIO.</w:t>
            </w:r>
          </w:p>
          <w:p w:rsidR="006862B2" w:rsidRPr="006862B2" w:rsidRDefault="006862B2" w:rsidP="008B49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  <w:p w:rsidR="008B49E1" w:rsidRDefault="008B49E1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sz w:val="18"/>
                <w:lang w:val="es-ES_tradnl"/>
              </w:rPr>
            </w:pPr>
            <w:r w:rsidRPr="008B49E1">
              <w:rPr>
                <w:rFonts w:ascii="Verdana" w:hAnsi="Verdana"/>
                <w:sz w:val="18"/>
                <w:lang w:val="es-ES_tradnl"/>
              </w:rPr>
              <w:t xml:space="preserve">Los participantes autorizan expresamente a la Fundación Línea Directa a utilizar su nombre e imagen en el material publicitario relacionado con el presente concurso, en cualquier medio de comunicación interno y/o externo que estimen oportuno, incluido internet, con la exclusiva finalidad de asegurar la divulgación por cualquier medio y conocimiento de la promoción del concurso. </w:t>
            </w:r>
            <w:r w:rsidR="006862B2">
              <w:rPr>
                <w:rFonts w:ascii="Verdana" w:hAnsi="Verdana"/>
                <w:sz w:val="18"/>
                <w:lang w:val="es-ES_tradnl"/>
              </w:rPr>
              <w:t>Se in</w:t>
            </w:r>
            <w:r w:rsidRPr="008B49E1">
              <w:rPr>
                <w:rFonts w:ascii="Verdana" w:hAnsi="Verdana"/>
                <w:sz w:val="18"/>
                <w:lang w:val="es-ES_tradnl"/>
              </w:rPr>
              <w:t>formará</w:t>
            </w:r>
            <w:r w:rsidR="006862B2">
              <w:rPr>
                <w:rFonts w:ascii="Verdana" w:hAnsi="Verdana"/>
                <w:sz w:val="18"/>
                <w:lang w:val="es-ES_tradnl"/>
              </w:rPr>
              <w:t>, en todo caso,</w:t>
            </w:r>
            <w:r w:rsidRPr="008B49E1">
              <w:rPr>
                <w:rFonts w:ascii="Verdana" w:hAnsi="Verdana"/>
                <w:sz w:val="18"/>
                <w:lang w:val="es-ES_tradnl"/>
              </w:rPr>
              <w:t xml:space="preserve"> de las líneas generales sin entrar en el fondo de los mismos, garantizando así la</w:t>
            </w:r>
            <w:r w:rsidR="006862B2">
              <w:rPr>
                <w:rFonts w:ascii="Verdana" w:hAnsi="Verdana"/>
                <w:sz w:val="18"/>
                <w:lang w:val="es-ES_tradnl"/>
              </w:rPr>
              <w:t xml:space="preserve"> total confidencialidad de los datos facilitados</w:t>
            </w:r>
            <w:r w:rsidRPr="008B49E1">
              <w:rPr>
                <w:rFonts w:ascii="Verdana" w:hAnsi="Verdana"/>
                <w:sz w:val="18"/>
                <w:lang w:val="es-ES_tradnl"/>
              </w:rPr>
              <w:t>.</w:t>
            </w:r>
          </w:p>
          <w:p w:rsidR="006862B2" w:rsidRPr="006862B2" w:rsidRDefault="006862B2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</w:p>
          <w:p w:rsidR="006862B2" w:rsidRPr="006862B2" w:rsidRDefault="006862B2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jc w:val="both"/>
              <w:rPr>
                <w:rFonts w:ascii="Verdana" w:hAnsi="Verdana"/>
                <w:b/>
                <w:sz w:val="18"/>
                <w:lang w:val="es-ES_tradnl"/>
              </w:rPr>
            </w:pPr>
            <w:r w:rsidRPr="006862B2">
              <w:rPr>
                <w:rFonts w:ascii="Verdana" w:hAnsi="Verdana"/>
                <w:b/>
                <w:sz w:val="18"/>
                <w:lang w:val="es-ES_tradnl"/>
              </w:rPr>
              <w:t xml:space="preserve">SOBRE LA PROTECCIÓN DE DATOS. </w:t>
            </w:r>
          </w:p>
          <w:p w:rsidR="006862B2" w:rsidRDefault="006862B2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sz w:val="18"/>
                <w:lang w:val="es-ES_tradnl"/>
              </w:rPr>
            </w:pPr>
          </w:p>
          <w:p w:rsidR="006862B2" w:rsidRDefault="006862B2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sz w:val="18"/>
              </w:rPr>
            </w:pPr>
            <w:r w:rsidRPr="006862B2">
              <w:rPr>
                <w:rFonts w:ascii="Verdana" w:hAnsi="Verdana"/>
                <w:sz w:val="18"/>
              </w:rPr>
              <w:t>La Fundación Línea Directa respeta la normativa vigente en materia de protección de datos de carácter personal, la</w:t>
            </w:r>
            <w:r>
              <w:rPr>
                <w:rFonts w:ascii="Verdana" w:hAnsi="Verdana"/>
                <w:sz w:val="18"/>
              </w:rPr>
              <w:t xml:space="preserve"> Ley Orgánica 15/1999, de 13 de d</w:t>
            </w:r>
            <w:r w:rsidRPr="006862B2">
              <w:rPr>
                <w:rFonts w:ascii="Verdana" w:hAnsi="Verdana"/>
                <w:sz w:val="18"/>
              </w:rPr>
              <w:t xml:space="preserve">iciembre, de Protección de Datos de Carácter Personal y en el Real Decreto 1720/2007, de 21 de diciembre, por el que se aprueba el Reglamento que la desarrolla. La Fundación Línea Directa informa que los datos recabados a través de cualesquiera formularios de recogida de datos en el sitio web </w:t>
            </w:r>
            <w:r w:rsidRPr="000E6378">
              <w:rPr>
                <w:rFonts w:ascii="Verdana" w:hAnsi="Verdana"/>
                <w:b/>
                <w:sz w:val="18"/>
              </w:rPr>
              <w:t>www.fundacionlineadirecta.org,</w:t>
            </w:r>
            <w:r w:rsidRPr="006862B2">
              <w:rPr>
                <w:rFonts w:ascii="Verdana" w:hAnsi="Verdana"/>
                <w:sz w:val="18"/>
              </w:rPr>
              <w:t xml:space="preserve"> así como los datos obtenidos por las inscripciones presentad</w:t>
            </w:r>
            <w:r>
              <w:rPr>
                <w:rFonts w:ascii="Verdana" w:hAnsi="Verdana"/>
                <w:sz w:val="18"/>
              </w:rPr>
              <w:t>as al presente premio mediante</w:t>
            </w:r>
            <w:r w:rsidRPr="006862B2">
              <w:rPr>
                <w:rFonts w:ascii="Verdana" w:hAnsi="Verdana"/>
                <w:sz w:val="18"/>
              </w:rPr>
              <w:t xml:space="preserve"> el correo </w:t>
            </w:r>
            <w:r w:rsidRPr="000E6378">
              <w:rPr>
                <w:rFonts w:ascii="Verdana" w:hAnsi="Verdana"/>
                <w:b/>
                <w:sz w:val="18"/>
              </w:rPr>
              <w:t>premioemprendedores@trescom.es</w:t>
            </w:r>
            <w:r w:rsidRPr="006862B2">
              <w:rPr>
                <w:rFonts w:ascii="Verdana" w:hAnsi="Verdana"/>
                <w:sz w:val="18"/>
              </w:rPr>
              <w:t>, serán incorporados a un fichero automatizado de datos de carácter personal del que es responsable la Fundación Línea Directa, con</w:t>
            </w:r>
            <w:r>
              <w:rPr>
                <w:rFonts w:ascii="Verdana" w:hAnsi="Verdana"/>
                <w:sz w:val="18"/>
              </w:rPr>
              <w:t xml:space="preserve"> la finalidad de gestionar el </w:t>
            </w:r>
            <w:r w:rsidRPr="006862B2">
              <w:rPr>
                <w:rFonts w:ascii="Verdana" w:hAnsi="Verdana"/>
                <w:sz w:val="18"/>
              </w:rPr>
              <w:t>Premio Emprendedores y Seguridad Vial Fundación Línea Directa, y mantener una comunicación con los emprendedores para futuras iniciativas de su interés.</w:t>
            </w:r>
          </w:p>
          <w:p w:rsidR="006862B2" w:rsidRPr="006862B2" w:rsidRDefault="006862B2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b/>
                <w:sz w:val="18"/>
              </w:rPr>
            </w:pPr>
          </w:p>
          <w:p w:rsidR="006862B2" w:rsidRDefault="006862B2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b/>
                <w:sz w:val="18"/>
              </w:rPr>
            </w:pPr>
            <w:r w:rsidRPr="006862B2">
              <w:rPr>
                <w:rFonts w:ascii="Verdana" w:hAnsi="Verdana"/>
                <w:b/>
                <w:sz w:val="18"/>
              </w:rPr>
              <w:t xml:space="preserve">SOBRE LA RECTIFICACIÓN O CANCELACIÓN DE DATOS. </w:t>
            </w:r>
          </w:p>
          <w:p w:rsidR="006862B2" w:rsidRPr="006862B2" w:rsidRDefault="006862B2" w:rsidP="006862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b/>
                <w:sz w:val="18"/>
              </w:rPr>
            </w:pPr>
          </w:p>
          <w:p w:rsidR="006862B2" w:rsidRDefault="006862B2" w:rsidP="008873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sz w:val="18"/>
                <w:lang w:val="es-ES_tradnl"/>
              </w:rPr>
            </w:pPr>
            <w:r w:rsidRPr="006862B2">
              <w:rPr>
                <w:rFonts w:ascii="Verdana" w:hAnsi="Verdana"/>
                <w:sz w:val="18"/>
                <w:lang w:val="es-ES_tradnl"/>
              </w:rPr>
              <w:t>En caso de oponerse al tratamiento de sus datos pueden ejercer sus derechos de acceso, rectificación, cancelación y oposición, el titular de los datos deberá enviar un escrito junto a su documento de identidad a la siguiente dirección: Fundación Línea Directa, Dpto. Asesoría Jurídica, Ronda de Europa, 7, 28760, Tres Cantos, Madrid, indicando “Premio Emprendedores”.</w:t>
            </w:r>
          </w:p>
          <w:p w:rsidR="006862B2" w:rsidRPr="006862B2" w:rsidRDefault="006862B2" w:rsidP="008873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line="276" w:lineRule="auto"/>
              <w:jc w:val="both"/>
              <w:rPr>
                <w:rFonts w:ascii="Verdana" w:hAnsi="Verdana"/>
                <w:sz w:val="18"/>
                <w:lang w:val="es-ES_tradnl"/>
              </w:rPr>
            </w:pPr>
          </w:p>
        </w:tc>
        <w:bookmarkStart w:id="0" w:name="_GoBack"/>
        <w:bookmarkEnd w:id="0"/>
      </w:tr>
    </w:tbl>
    <w:p w:rsidR="00443891" w:rsidRPr="007F207B" w:rsidRDefault="00443891" w:rsidP="006862B2">
      <w:pPr>
        <w:rPr>
          <w:b/>
        </w:rPr>
      </w:pPr>
    </w:p>
    <w:sectPr w:rsidR="00443891" w:rsidRPr="007F207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EF" w:rsidRDefault="00D274EF" w:rsidP="007F207B">
      <w:pPr>
        <w:spacing w:after="0" w:line="240" w:lineRule="auto"/>
      </w:pPr>
      <w:r>
        <w:separator/>
      </w:r>
    </w:p>
  </w:endnote>
  <w:endnote w:type="continuationSeparator" w:id="0">
    <w:p w:rsidR="00D274EF" w:rsidRDefault="00D274EF" w:rsidP="007F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EF" w:rsidRDefault="00D274EF" w:rsidP="007F207B">
      <w:pPr>
        <w:spacing w:after="0" w:line="240" w:lineRule="auto"/>
      </w:pPr>
      <w:r>
        <w:separator/>
      </w:r>
    </w:p>
  </w:footnote>
  <w:footnote w:type="continuationSeparator" w:id="0">
    <w:p w:rsidR="00D274EF" w:rsidRDefault="00D274EF" w:rsidP="007F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7B" w:rsidRDefault="003D792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BEE1840" wp14:editId="4824FF0E">
          <wp:simplePos x="0" y="0"/>
          <wp:positionH relativeFrom="column">
            <wp:posOffset>1546225</wp:posOffset>
          </wp:positionH>
          <wp:positionV relativeFrom="paragraph">
            <wp:posOffset>-318044</wp:posOffset>
          </wp:positionV>
          <wp:extent cx="2310493" cy="698301"/>
          <wp:effectExtent l="0" t="0" r="0" b="698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493" cy="698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09CF"/>
    <w:multiLevelType w:val="hybridMultilevel"/>
    <w:tmpl w:val="9642EC1E"/>
    <w:lvl w:ilvl="0" w:tplc="7BC0DEB6">
      <w:start w:val="12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C62A35"/>
    <w:multiLevelType w:val="hybridMultilevel"/>
    <w:tmpl w:val="C43EF70C"/>
    <w:lvl w:ilvl="0" w:tplc="7BC0DEB6">
      <w:start w:val="12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CE"/>
    <w:rsid w:val="000B088A"/>
    <w:rsid w:val="000E6378"/>
    <w:rsid w:val="00103596"/>
    <w:rsid w:val="00136D90"/>
    <w:rsid w:val="002A59B7"/>
    <w:rsid w:val="003A4963"/>
    <w:rsid w:val="003D7920"/>
    <w:rsid w:val="00416A41"/>
    <w:rsid w:val="00443891"/>
    <w:rsid w:val="006862B2"/>
    <w:rsid w:val="006A03DE"/>
    <w:rsid w:val="007F207B"/>
    <w:rsid w:val="008035C9"/>
    <w:rsid w:val="008873FA"/>
    <w:rsid w:val="008B49E1"/>
    <w:rsid w:val="009D4F1E"/>
    <w:rsid w:val="00A6156E"/>
    <w:rsid w:val="00A83E28"/>
    <w:rsid w:val="00D274EF"/>
    <w:rsid w:val="00DB5947"/>
    <w:rsid w:val="00DD01D8"/>
    <w:rsid w:val="00E02489"/>
    <w:rsid w:val="00E20CCE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7E5EDA"/>
  <w15:docId w15:val="{D36D3C46-794F-490D-99A2-16892A5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0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E20C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20CC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0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F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07B"/>
  </w:style>
  <w:style w:type="paragraph" w:styleId="Piedepgina">
    <w:name w:val="footer"/>
    <w:basedOn w:val="Normal"/>
    <w:link w:val="PiedepginaCar"/>
    <w:uiPriority w:val="99"/>
    <w:unhideWhenUsed/>
    <w:rsid w:val="007F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07B"/>
  </w:style>
  <w:style w:type="paragraph" w:styleId="Textodeglobo">
    <w:name w:val="Balloon Text"/>
    <w:basedOn w:val="Normal"/>
    <w:link w:val="TextodegloboCar"/>
    <w:uiPriority w:val="99"/>
    <w:semiHidden/>
    <w:unhideWhenUsed/>
    <w:rsid w:val="007F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0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4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B088A"/>
    <w:rPr>
      <w:color w:val="808080"/>
    </w:rPr>
  </w:style>
  <w:style w:type="paragraph" w:styleId="Sinespaciado">
    <w:name w:val="No Spacing"/>
    <w:uiPriority w:val="1"/>
    <w:qFormat/>
    <w:rsid w:val="006A03D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035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oemprendedores@tres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6183-D7B8-43A6-963B-602FB1DA9E82}"/>
      </w:docPartPr>
      <w:docPartBody>
        <w:p w:rsidR="00E34FF0" w:rsidRDefault="00233A64"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C16C2968DA4C0EBED3F92F48C3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C56-23B1-4C4D-9A42-8ED3789B1801}"/>
      </w:docPartPr>
      <w:docPartBody>
        <w:p w:rsidR="00E34FF0" w:rsidRDefault="00233A64" w:rsidP="00233A64">
          <w:pPr>
            <w:pStyle w:val="EFC16C2968DA4C0EBED3F92F48C3CA81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69DA25C14D4313AEFBC32CBC36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D706-3AC1-41EF-AA76-51BBD3BD64AA}"/>
      </w:docPartPr>
      <w:docPartBody>
        <w:p w:rsidR="00E34FF0" w:rsidRDefault="00233A64" w:rsidP="00233A64">
          <w:pPr>
            <w:pStyle w:val="CF69DA25C14D4313AEFBC32CBC36018D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A22642E58D4F8690C960E7211A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7F3FB-45DC-4E66-B43C-2FB72C33B643}"/>
      </w:docPartPr>
      <w:docPartBody>
        <w:p w:rsidR="00E34FF0" w:rsidRDefault="00233A64" w:rsidP="00233A64">
          <w:pPr>
            <w:pStyle w:val="52A22642E58D4F8690C960E7211A6DC2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3680E776054EF39E02E08F76E5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F74F-45B7-4350-9FEF-182DA58913B2}"/>
      </w:docPartPr>
      <w:docPartBody>
        <w:p w:rsidR="00E34FF0" w:rsidRDefault="00233A64" w:rsidP="00233A64">
          <w:pPr>
            <w:pStyle w:val="BA3680E776054EF39E02E08F76E55893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E09AAFBBA044C5986FA019AD47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8063-83B8-4277-BC7E-C6B3E8F7A4D3}"/>
      </w:docPartPr>
      <w:docPartBody>
        <w:p w:rsidR="00E34FF0" w:rsidRDefault="00233A64" w:rsidP="00233A64">
          <w:pPr>
            <w:pStyle w:val="CCE09AAFBBA044C5986FA019AD47D07F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B0A1DB99AA4612A4370441BE77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1389-B661-4195-B56D-27952BAC3A54}"/>
      </w:docPartPr>
      <w:docPartBody>
        <w:p w:rsidR="00E34FF0" w:rsidRDefault="00233A64" w:rsidP="00233A64">
          <w:pPr>
            <w:pStyle w:val="F2B0A1DB99AA4612A4370441BE771D8B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6E06A287F344A1B1D01E47302B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D02E-0250-4785-A751-A10AD7D246E9}"/>
      </w:docPartPr>
      <w:docPartBody>
        <w:p w:rsidR="00E34FF0" w:rsidRDefault="00233A64" w:rsidP="00233A64">
          <w:pPr>
            <w:pStyle w:val="896E06A287F344A1B1D01E47302B1212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4992812265478A9A75BFC614081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99C1-BF35-46E8-A424-8E0352E39DFC}"/>
      </w:docPartPr>
      <w:docPartBody>
        <w:p w:rsidR="00E34FF0" w:rsidRDefault="00233A64" w:rsidP="00233A64">
          <w:pPr>
            <w:pStyle w:val="BE4992812265478A9A75BFC6140819E5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C9AB0493224531A10DA40308CD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990A9-EC4B-4C18-88FF-2AB4EF65914D}"/>
      </w:docPartPr>
      <w:docPartBody>
        <w:p w:rsidR="00E34FF0" w:rsidRDefault="00233A64" w:rsidP="00233A64">
          <w:pPr>
            <w:pStyle w:val="33C9AB0493224531A10DA40308CDB75B"/>
          </w:pPr>
          <w:r w:rsidRPr="00A30A1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64"/>
    <w:rsid w:val="00233A64"/>
    <w:rsid w:val="004666A1"/>
    <w:rsid w:val="00E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3A64"/>
    <w:rPr>
      <w:color w:val="808080"/>
    </w:rPr>
  </w:style>
  <w:style w:type="paragraph" w:customStyle="1" w:styleId="2A1BBEFFAB8B43DAB8A67C21DEE4A04E">
    <w:name w:val="2A1BBEFFAB8B43DAB8A67C21DEE4A04E"/>
    <w:rsid w:val="00233A64"/>
  </w:style>
  <w:style w:type="paragraph" w:customStyle="1" w:styleId="5058689D70804DE198B705AF1B3BF4E9">
    <w:name w:val="5058689D70804DE198B705AF1B3BF4E9"/>
    <w:rsid w:val="00233A64"/>
  </w:style>
  <w:style w:type="paragraph" w:customStyle="1" w:styleId="523154C7759B45F59870C813D7AAB9B4">
    <w:name w:val="523154C7759B45F59870C813D7AAB9B4"/>
    <w:rsid w:val="00233A64"/>
  </w:style>
  <w:style w:type="paragraph" w:customStyle="1" w:styleId="A9E7A5747F0049BA9A06975C30ABCC9A">
    <w:name w:val="A9E7A5747F0049BA9A06975C30ABCC9A"/>
    <w:rsid w:val="00233A64"/>
  </w:style>
  <w:style w:type="paragraph" w:customStyle="1" w:styleId="FAEB7A76192B41B9BFEA0A0E2A14E7B4">
    <w:name w:val="FAEB7A76192B41B9BFEA0A0E2A14E7B4"/>
    <w:rsid w:val="00233A64"/>
  </w:style>
  <w:style w:type="paragraph" w:customStyle="1" w:styleId="40B4D70AD02F4D32AED6C873C766BDE1">
    <w:name w:val="40B4D70AD02F4D32AED6C873C766BDE1"/>
    <w:rsid w:val="00233A64"/>
  </w:style>
  <w:style w:type="paragraph" w:customStyle="1" w:styleId="371872E38B0F4D2490ADD5A1D6EA599E">
    <w:name w:val="371872E38B0F4D2490ADD5A1D6EA599E"/>
    <w:rsid w:val="00233A64"/>
  </w:style>
  <w:style w:type="paragraph" w:customStyle="1" w:styleId="EFC16C2968DA4C0EBED3F92F48C3CA81">
    <w:name w:val="EFC16C2968DA4C0EBED3F92F48C3CA81"/>
    <w:rsid w:val="00233A64"/>
  </w:style>
  <w:style w:type="paragraph" w:customStyle="1" w:styleId="CF69DA25C14D4313AEFBC32CBC36018D">
    <w:name w:val="CF69DA25C14D4313AEFBC32CBC36018D"/>
    <w:rsid w:val="00233A64"/>
  </w:style>
  <w:style w:type="paragraph" w:customStyle="1" w:styleId="52A22642E58D4F8690C960E7211A6DC2">
    <w:name w:val="52A22642E58D4F8690C960E7211A6DC2"/>
    <w:rsid w:val="00233A64"/>
  </w:style>
  <w:style w:type="paragraph" w:customStyle="1" w:styleId="BA3680E776054EF39E02E08F76E55893">
    <w:name w:val="BA3680E776054EF39E02E08F76E55893"/>
    <w:rsid w:val="00233A64"/>
  </w:style>
  <w:style w:type="paragraph" w:customStyle="1" w:styleId="CCE09AAFBBA044C5986FA019AD47D07F">
    <w:name w:val="CCE09AAFBBA044C5986FA019AD47D07F"/>
    <w:rsid w:val="00233A64"/>
  </w:style>
  <w:style w:type="paragraph" w:customStyle="1" w:styleId="F2B0A1DB99AA4612A4370441BE771D8B">
    <w:name w:val="F2B0A1DB99AA4612A4370441BE771D8B"/>
    <w:rsid w:val="00233A64"/>
  </w:style>
  <w:style w:type="paragraph" w:customStyle="1" w:styleId="896E06A287F344A1B1D01E47302B1212">
    <w:name w:val="896E06A287F344A1B1D01E47302B1212"/>
    <w:rsid w:val="00233A64"/>
  </w:style>
  <w:style w:type="paragraph" w:customStyle="1" w:styleId="BE4992812265478A9A75BFC6140819E5">
    <w:name w:val="BE4992812265478A9A75BFC6140819E5"/>
    <w:rsid w:val="00233A64"/>
  </w:style>
  <w:style w:type="paragraph" w:customStyle="1" w:styleId="33C9AB0493224531A10DA40308CDB75B">
    <w:name w:val="33C9AB0493224531A10DA40308CDB75B"/>
    <w:rsid w:val="00233A64"/>
  </w:style>
  <w:style w:type="paragraph" w:customStyle="1" w:styleId="3F6C9A5B12CD45E098996422C480AF00">
    <w:name w:val="3F6C9A5B12CD45E098996422C480AF00"/>
    <w:rsid w:val="0023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94B7-4F76-4F47-BD81-AF8FF9BA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Linea Directa Aseguradora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Angel Mozun Campano</dc:creator>
  <cp:lastModifiedBy>Miguel Angel Mozun Campano</cp:lastModifiedBy>
  <cp:revision>7</cp:revision>
  <cp:lastPrinted>2018-01-09T19:03:00Z</cp:lastPrinted>
  <dcterms:created xsi:type="dcterms:W3CDTF">2018-01-09T19:04:00Z</dcterms:created>
  <dcterms:modified xsi:type="dcterms:W3CDTF">2018-01-31T15:21:00Z</dcterms:modified>
</cp:coreProperties>
</file>